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0"/>
        <w:gridCol w:w="4490"/>
        <w:gridCol w:w="4490"/>
      </w:tblGrid>
      <w:tr w:rsidR="00D411F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численности и заработной плате муниципальных служащих и работников</w:t>
            </w:r>
            <w:r>
              <w:rPr>
                <w:sz w:val="18"/>
                <w:szCs w:val="18"/>
              </w:rPr>
              <w:br/>
              <w:t>муниципальных учреждений Светловского сельского поселения </w:t>
            </w:r>
            <w:r>
              <w:rPr>
                <w:sz w:val="18"/>
                <w:szCs w:val="18"/>
              </w:rPr>
              <w:br/>
              <w:t xml:space="preserve">за  </w:t>
            </w:r>
            <w:r w:rsidR="00DB0B41">
              <w:rPr>
                <w:sz w:val="18"/>
                <w:szCs w:val="18"/>
              </w:rPr>
              <w:t>1</w:t>
            </w:r>
            <w:r w:rsidR="009A03B4">
              <w:rPr>
                <w:sz w:val="18"/>
                <w:szCs w:val="18"/>
              </w:rPr>
              <w:t xml:space="preserve"> квартал  202</w:t>
            </w:r>
            <w:r w:rsidR="00DB0B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замещено должностей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начисленная заработная плата (тыс. руб)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замещающие выборные должности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BA5F30" w:rsidP="00082F2A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379,8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служащие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380F7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F7B" w:rsidRDefault="00380F7B" w:rsidP="00380F7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Должности, не являющиеся должностями муниципальной службы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9A03B4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B0B41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269,5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Работники бюджетных учреждений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095F49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411FB">
              <w:rPr>
                <w:sz w:val="18"/>
                <w:szCs w:val="18"/>
              </w:rPr>
              <w:t>,75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B0B41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</w:tr>
    </w:tbl>
    <w:p w:rsidR="00EF729E" w:rsidRDefault="00D411FB">
      <w:r>
        <w:rPr>
          <w:rStyle w:val="articleseparator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sectPr w:rsidR="00EF729E" w:rsidSect="00D411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11FB"/>
    <w:rsid w:val="00082F2A"/>
    <w:rsid w:val="00095F49"/>
    <w:rsid w:val="0015270A"/>
    <w:rsid w:val="00160846"/>
    <w:rsid w:val="002B3EFE"/>
    <w:rsid w:val="002B54B2"/>
    <w:rsid w:val="002E6A12"/>
    <w:rsid w:val="00380F7B"/>
    <w:rsid w:val="003B66CE"/>
    <w:rsid w:val="00403643"/>
    <w:rsid w:val="00445CC4"/>
    <w:rsid w:val="00607B13"/>
    <w:rsid w:val="00863468"/>
    <w:rsid w:val="008D39AC"/>
    <w:rsid w:val="009A03B4"/>
    <w:rsid w:val="00A467C3"/>
    <w:rsid w:val="00BA5F30"/>
    <w:rsid w:val="00C37529"/>
    <w:rsid w:val="00C402D3"/>
    <w:rsid w:val="00C640E1"/>
    <w:rsid w:val="00D411FB"/>
    <w:rsid w:val="00DB0B41"/>
    <w:rsid w:val="00ED54D9"/>
    <w:rsid w:val="00EE503B"/>
    <w:rsid w:val="00EF0349"/>
    <w:rsid w:val="00EF729E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3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1FB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D41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и заработной плате муниципальных служащих и работников</vt:lpstr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и заработной плате муниципальных служащих и работников</dc:title>
  <dc:creator>svetlsp</dc:creator>
  <cp:lastModifiedBy>Админ</cp:lastModifiedBy>
  <cp:revision>2</cp:revision>
  <cp:lastPrinted>2021-02-16T06:38:00Z</cp:lastPrinted>
  <dcterms:created xsi:type="dcterms:W3CDTF">2022-04-29T10:26:00Z</dcterms:created>
  <dcterms:modified xsi:type="dcterms:W3CDTF">2022-04-29T10:26:00Z</dcterms:modified>
</cp:coreProperties>
</file>